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D7" w:rsidRPr="007F17B9" w:rsidRDefault="006E56D7" w:rsidP="006E56D7">
      <w:pPr>
        <w:pStyle w:val="a3"/>
        <w:spacing w:line="240" w:lineRule="atLeast"/>
        <w:jc w:val="both"/>
        <w:rPr>
          <w:b/>
          <w:sz w:val="28"/>
          <w:szCs w:val="28"/>
          <w:lang w:val="kk-KZ"/>
        </w:rPr>
      </w:pPr>
      <w:r w:rsidRPr="007F17B9">
        <w:rPr>
          <w:b/>
          <w:sz w:val="28"/>
          <w:szCs w:val="28"/>
          <w:lang w:val="kk-KZ"/>
        </w:rPr>
        <w:t>О</w:t>
      </w:r>
      <w:r>
        <w:rPr>
          <w:b/>
          <w:sz w:val="28"/>
          <w:szCs w:val="28"/>
          <w:lang w:val="kk-KZ"/>
        </w:rPr>
        <w:t>бъявления о  проведении открытых тендеров</w:t>
      </w:r>
      <w:r w:rsidRPr="007F17B9">
        <w:rPr>
          <w:b/>
          <w:sz w:val="28"/>
          <w:szCs w:val="28"/>
          <w:lang w:val="kk-KZ"/>
        </w:rPr>
        <w:t xml:space="preserve">     </w:t>
      </w:r>
    </w:p>
    <w:p w:rsidR="00802A40" w:rsidRDefault="006E56D7">
      <w:pPr>
        <w:rPr>
          <w:lang w:val="kk-KZ"/>
        </w:rPr>
      </w:pPr>
    </w:p>
    <w:p w:rsidR="006E56D7" w:rsidRPr="006E56D7" w:rsidRDefault="006E56D7">
      <w:pPr>
        <w:rPr>
          <w:sz w:val="24"/>
          <w:szCs w:val="24"/>
          <w:lang w:val="kk-KZ"/>
        </w:rPr>
      </w:pPr>
    </w:p>
    <w:p w:rsidR="006E56D7" w:rsidRPr="006E56D7" w:rsidRDefault="006E56D7" w:rsidP="006E56D7">
      <w:pPr>
        <w:pStyle w:val="a4"/>
        <w:spacing w:after="0"/>
        <w:ind w:left="0"/>
        <w:jc w:val="both"/>
        <w:rPr>
          <w:sz w:val="24"/>
          <w:szCs w:val="24"/>
        </w:rPr>
      </w:pPr>
      <w:r w:rsidRPr="006E56D7">
        <w:rPr>
          <w:sz w:val="24"/>
          <w:szCs w:val="24"/>
          <w:lang w:val="kk-KZ"/>
        </w:rPr>
        <w:t xml:space="preserve">      </w:t>
      </w:r>
      <w:r w:rsidRPr="006E56D7">
        <w:rPr>
          <w:sz w:val="24"/>
          <w:szCs w:val="24"/>
        </w:rPr>
        <w:t>АО «</w:t>
      </w:r>
      <w:proofErr w:type="spellStart"/>
      <w:r w:rsidRPr="006E56D7">
        <w:rPr>
          <w:sz w:val="24"/>
          <w:szCs w:val="24"/>
        </w:rPr>
        <w:t>Атырауская</w:t>
      </w:r>
      <w:proofErr w:type="spellEnd"/>
      <w:r w:rsidRPr="006E56D7">
        <w:rPr>
          <w:sz w:val="24"/>
          <w:szCs w:val="24"/>
        </w:rPr>
        <w:t xml:space="preserve"> теплоэлектроцентраль» объявляет о проведении открытого тендера по закупкам следующих </w:t>
      </w:r>
      <w:r w:rsidRPr="006E56D7">
        <w:rPr>
          <w:sz w:val="24"/>
          <w:szCs w:val="24"/>
          <w:lang w:val="kk-KZ"/>
        </w:rPr>
        <w:t xml:space="preserve">товаров (работ, услуг) по </w:t>
      </w:r>
      <w:r w:rsidRPr="006E56D7">
        <w:rPr>
          <w:sz w:val="24"/>
          <w:szCs w:val="24"/>
        </w:rPr>
        <w:t xml:space="preserve">лотам  №63 «Дополнительные работы по капитальному ремонту турбоагрегата ст.№10»; №64 «Дополнительные  работы  по  капитальному  ремонту турбогенератора ст.№10»; №65 «Монтажные  работы  по  замене  панели  защит  по  тепловой  автоматике   измерений  </w:t>
      </w:r>
      <w:proofErr w:type="spellStart"/>
      <w:r w:rsidRPr="006E56D7">
        <w:rPr>
          <w:sz w:val="24"/>
          <w:szCs w:val="24"/>
        </w:rPr>
        <w:t>котлоагрегатов</w:t>
      </w:r>
      <w:proofErr w:type="spellEnd"/>
      <w:r w:rsidRPr="006E56D7">
        <w:rPr>
          <w:sz w:val="24"/>
          <w:szCs w:val="24"/>
        </w:rPr>
        <w:t xml:space="preserve">»; </w:t>
      </w:r>
    </w:p>
    <w:p w:rsidR="006E56D7" w:rsidRPr="006E56D7" w:rsidRDefault="006E56D7" w:rsidP="006E56D7">
      <w:pPr>
        <w:pStyle w:val="a4"/>
        <w:spacing w:after="0"/>
        <w:ind w:left="0"/>
        <w:jc w:val="both"/>
        <w:rPr>
          <w:sz w:val="24"/>
          <w:szCs w:val="24"/>
        </w:rPr>
      </w:pPr>
      <w:r w:rsidRPr="006E56D7">
        <w:rPr>
          <w:sz w:val="24"/>
          <w:szCs w:val="24"/>
        </w:rPr>
        <w:t>№66 «Монтаж преобразователей давления газа» -</w:t>
      </w:r>
      <w:r w:rsidRPr="006E56D7">
        <w:rPr>
          <w:sz w:val="24"/>
          <w:szCs w:val="24"/>
          <w:u w:val="single"/>
          <w:lang w:val="kk-KZ"/>
        </w:rPr>
        <w:t xml:space="preserve"> дата проведения 25.03.2016</w:t>
      </w:r>
      <w:r w:rsidRPr="006E56D7">
        <w:rPr>
          <w:sz w:val="24"/>
          <w:szCs w:val="24"/>
          <w:u w:val="single"/>
        </w:rPr>
        <w:t>г.</w:t>
      </w:r>
    </w:p>
    <w:p w:rsidR="006E56D7" w:rsidRPr="006E56D7" w:rsidRDefault="006E56D7" w:rsidP="006E56D7">
      <w:pPr>
        <w:pStyle w:val="a3"/>
        <w:jc w:val="both"/>
        <w:rPr>
          <w:sz w:val="24"/>
          <w:szCs w:val="24"/>
          <w:lang w:val="kk-KZ"/>
        </w:rPr>
      </w:pPr>
      <w:r w:rsidRPr="006E56D7">
        <w:rPr>
          <w:sz w:val="24"/>
          <w:szCs w:val="24"/>
        </w:rPr>
        <w:t xml:space="preserve"> </w:t>
      </w:r>
      <w:r w:rsidRPr="006E56D7">
        <w:rPr>
          <w:sz w:val="24"/>
          <w:szCs w:val="24"/>
          <w:lang w:val="kk-KZ"/>
        </w:rPr>
        <w:t xml:space="preserve">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(выполнены оказаны) АО «Атырауская ТЭЦ» г. Атырау пр</w:t>
      </w:r>
      <w:r w:rsidRPr="006E56D7">
        <w:rPr>
          <w:sz w:val="24"/>
          <w:szCs w:val="24"/>
        </w:rPr>
        <w:t xml:space="preserve">. </w:t>
      </w:r>
      <w:proofErr w:type="spellStart"/>
      <w:r w:rsidRPr="006E56D7">
        <w:rPr>
          <w:sz w:val="24"/>
          <w:szCs w:val="24"/>
        </w:rPr>
        <w:t>З.Кабдолова</w:t>
      </w:r>
      <w:proofErr w:type="spellEnd"/>
      <w:r w:rsidRPr="006E56D7">
        <w:rPr>
          <w:sz w:val="24"/>
          <w:szCs w:val="24"/>
        </w:rPr>
        <w:t xml:space="preserve"> 9.</w:t>
      </w:r>
      <w:r w:rsidRPr="006E56D7">
        <w:rPr>
          <w:sz w:val="24"/>
          <w:szCs w:val="24"/>
          <w:lang w:val="kk-KZ"/>
        </w:rPr>
        <w:t xml:space="preserve"> Требуемый срок поставки (выполнения, оказания) –2016 год.</w:t>
      </w:r>
    </w:p>
    <w:p w:rsidR="006E56D7" w:rsidRPr="006E56D7" w:rsidRDefault="006E56D7" w:rsidP="006E56D7">
      <w:pPr>
        <w:pStyle w:val="a3"/>
        <w:jc w:val="both"/>
        <w:rPr>
          <w:sz w:val="24"/>
          <w:szCs w:val="24"/>
          <w:lang w:val="kk-KZ"/>
        </w:rPr>
      </w:pPr>
      <w:r w:rsidRPr="006E56D7">
        <w:rPr>
          <w:sz w:val="24"/>
          <w:szCs w:val="24"/>
          <w:lang w:val="kk-KZ"/>
        </w:rPr>
        <w:t xml:space="preserve">       К участию в тендере допускаются все потенциальные поставщики, отвечающим квалификационным требованиям </w:t>
      </w:r>
      <w:r w:rsidRPr="006E56D7">
        <w:rPr>
          <w:b/>
          <w:sz w:val="24"/>
          <w:szCs w:val="24"/>
          <w:lang w:val="kk-KZ"/>
        </w:rPr>
        <w:t>п.7 Правил</w:t>
      </w:r>
      <w:r w:rsidRPr="006E56D7">
        <w:rPr>
          <w:sz w:val="24"/>
          <w:szCs w:val="24"/>
          <w:lang w:val="kk-KZ"/>
        </w:rPr>
        <w:t xml:space="preserve"> </w:t>
      </w:r>
      <w:r w:rsidRPr="006E56D7">
        <w:rPr>
          <w:rStyle w:val="s0"/>
          <w:sz w:val="24"/>
          <w:szCs w:val="24"/>
        </w:rPr>
        <w:t xml:space="preserve">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</w:t>
      </w:r>
      <w:r w:rsidRPr="006E56D7">
        <w:rPr>
          <w:sz w:val="24"/>
          <w:szCs w:val="24"/>
          <w:lang w:val="kk-KZ"/>
        </w:rPr>
        <w:t>20.01.2015 г. №18.</w:t>
      </w:r>
    </w:p>
    <w:p w:rsidR="006E56D7" w:rsidRPr="006E56D7" w:rsidRDefault="006E56D7" w:rsidP="006E56D7">
      <w:pPr>
        <w:pStyle w:val="a3"/>
        <w:jc w:val="both"/>
        <w:rPr>
          <w:sz w:val="24"/>
          <w:szCs w:val="24"/>
        </w:rPr>
      </w:pPr>
      <w:r w:rsidRPr="006E56D7">
        <w:rPr>
          <w:sz w:val="24"/>
          <w:szCs w:val="24"/>
          <w:lang w:val="kk-KZ"/>
        </w:rPr>
        <w:t xml:space="preserve">       Пакет тендерной документации можно получить в срок до 14 часов 30 минут 24 марта</w:t>
      </w:r>
      <w:r w:rsidRPr="006E56D7">
        <w:rPr>
          <w:sz w:val="24"/>
          <w:szCs w:val="24"/>
        </w:rPr>
        <w:t xml:space="preserve"> 2016</w:t>
      </w:r>
      <w:r w:rsidRPr="006E56D7">
        <w:rPr>
          <w:sz w:val="24"/>
          <w:szCs w:val="24"/>
          <w:lang w:val="kk-KZ"/>
        </w:rPr>
        <w:t xml:space="preserve"> года включительно по адресу: </w:t>
      </w:r>
      <w:proofErr w:type="spellStart"/>
      <w:r w:rsidRPr="006E56D7">
        <w:rPr>
          <w:sz w:val="24"/>
          <w:szCs w:val="24"/>
        </w:rPr>
        <w:t>г.Атырау</w:t>
      </w:r>
      <w:proofErr w:type="spellEnd"/>
      <w:r w:rsidRPr="006E56D7">
        <w:rPr>
          <w:sz w:val="24"/>
          <w:szCs w:val="24"/>
        </w:rPr>
        <w:t xml:space="preserve">, </w:t>
      </w:r>
      <w:proofErr w:type="spellStart"/>
      <w:r w:rsidRPr="006E56D7">
        <w:rPr>
          <w:sz w:val="24"/>
          <w:szCs w:val="24"/>
        </w:rPr>
        <w:t>пр.З.Кабдолова</w:t>
      </w:r>
      <w:proofErr w:type="spellEnd"/>
      <w:r w:rsidRPr="006E56D7">
        <w:rPr>
          <w:sz w:val="24"/>
          <w:szCs w:val="24"/>
        </w:rPr>
        <w:t xml:space="preserve"> 9, АО «АТЭЦ», кабинет отдела экономического анализа с 8-30 до 17-30 часов или по </w:t>
      </w:r>
      <w:proofErr w:type="spellStart"/>
      <w:r w:rsidRPr="006E56D7">
        <w:rPr>
          <w:sz w:val="24"/>
          <w:szCs w:val="24"/>
        </w:rPr>
        <w:t>эл.почте</w:t>
      </w:r>
      <w:proofErr w:type="spellEnd"/>
      <w:r w:rsidRPr="006E56D7">
        <w:rPr>
          <w:sz w:val="24"/>
          <w:szCs w:val="24"/>
        </w:rPr>
        <w:t xml:space="preserve"> </w:t>
      </w:r>
      <w:proofErr w:type="spellStart"/>
      <w:r w:rsidRPr="006E56D7">
        <w:rPr>
          <w:b/>
          <w:sz w:val="24"/>
          <w:szCs w:val="24"/>
          <w:u w:val="single"/>
          <w:lang w:val="en-US"/>
        </w:rPr>
        <w:t>tets</w:t>
      </w:r>
      <w:proofErr w:type="spellEnd"/>
      <w:r w:rsidRPr="006E56D7">
        <w:rPr>
          <w:b/>
          <w:sz w:val="24"/>
          <w:szCs w:val="24"/>
          <w:u w:val="single"/>
        </w:rPr>
        <w:t>2013@</w:t>
      </w:r>
      <w:r w:rsidRPr="006E56D7">
        <w:rPr>
          <w:b/>
          <w:sz w:val="24"/>
          <w:szCs w:val="24"/>
          <w:u w:val="single"/>
          <w:lang w:val="en-US"/>
        </w:rPr>
        <w:t>mail</w:t>
      </w:r>
      <w:r w:rsidRPr="006E56D7">
        <w:rPr>
          <w:b/>
          <w:sz w:val="24"/>
          <w:szCs w:val="24"/>
          <w:u w:val="single"/>
        </w:rPr>
        <w:t>.</w:t>
      </w:r>
      <w:proofErr w:type="spellStart"/>
      <w:r w:rsidRPr="006E56D7">
        <w:rPr>
          <w:b/>
          <w:sz w:val="24"/>
          <w:szCs w:val="24"/>
          <w:u w:val="single"/>
          <w:lang w:val="en-US"/>
        </w:rPr>
        <w:t>ru</w:t>
      </w:r>
      <w:proofErr w:type="spellEnd"/>
      <w:r w:rsidRPr="006E56D7">
        <w:rPr>
          <w:b/>
          <w:sz w:val="24"/>
          <w:szCs w:val="24"/>
        </w:rPr>
        <w:t>.</w:t>
      </w:r>
    </w:p>
    <w:p w:rsidR="006E56D7" w:rsidRPr="006E56D7" w:rsidRDefault="006E56D7" w:rsidP="006E56D7">
      <w:pPr>
        <w:pStyle w:val="a3"/>
        <w:jc w:val="both"/>
        <w:rPr>
          <w:sz w:val="24"/>
          <w:szCs w:val="24"/>
        </w:rPr>
      </w:pPr>
      <w:r w:rsidRPr="006E56D7">
        <w:rPr>
          <w:sz w:val="24"/>
          <w:szCs w:val="24"/>
          <w:lang w:val="kk-KZ"/>
        </w:rPr>
        <w:t xml:space="preserve">       </w:t>
      </w:r>
      <w:r w:rsidRPr="006E56D7">
        <w:rPr>
          <w:sz w:val="24"/>
          <w:szCs w:val="24"/>
        </w:rPr>
        <w:t>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</w:t>
      </w:r>
      <w:r w:rsidRPr="006E56D7">
        <w:rPr>
          <w:sz w:val="24"/>
          <w:szCs w:val="24"/>
          <w:lang w:val="en-US"/>
        </w:rPr>
        <w:t>KZ</w:t>
      </w:r>
      <w:r w:rsidRPr="006E56D7">
        <w:rPr>
          <w:sz w:val="24"/>
          <w:szCs w:val="24"/>
        </w:rPr>
        <w:t xml:space="preserve">439260601104286006 БИК </w:t>
      </w:r>
      <w:r w:rsidRPr="006E56D7">
        <w:rPr>
          <w:sz w:val="24"/>
          <w:szCs w:val="24"/>
          <w:lang w:val="en-US"/>
        </w:rPr>
        <w:t>KZKOKZKX</w:t>
      </w:r>
      <w:r w:rsidRPr="006E56D7">
        <w:rPr>
          <w:sz w:val="24"/>
          <w:szCs w:val="24"/>
        </w:rPr>
        <w:t xml:space="preserve"> в АФ АО «</w:t>
      </w:r>
      <w:proofErr w:type="spellStart"/>
      <w:r w:rsidRPr="006E56D7">
        <w:rPr>
          <w:sz w:val="24"/>
          <w:szCs w:val="24"/>
        </w:rPr>
        <w:t>Казкоммерцбанк</w:t>
      </w:r>
      <w:proofErr w:type="spellEnd"/>
      <w:r w:rsidRPr="006E56D7">
        <w:rPr>
          <w:sz w:val="24"/>
          <w:szCs w:val="24"/>
        </w:rPr>
        <w:t>», РНН151000018149,</w:t>
      </w:r>
      <w:r w:rsidRPr="006E56D7">
        <w:rPr>
          <w:sz w:val="24"/>
          <w:szCs w:val="24"/>
          <w:lang w:val="kk-KZ"/>
        </w:rPr>
        <w:t xml:space="preserve"> </w:t>
      </w:r>
      <w:r w:rsidRPr="006E56D7">
        <w:rPr>
          <w:sz w:val="24"/>
          <w:szCs w:val="24"/>
        </w:rPr>
        <w:t>БИН 970740002267</w:t>
      </w:r>
      <w:r w:rsidRPr="006E56D7">
        <w:rPr>
          <w:sz w:val="24"/>
          <w:szCs w:val="24"/>
          <w:lang w:val="kk-KZ"/>
        </w:rPr>
        <w:t xml:space="preserve"> </w:t>
      </w:r>
      <w:r w:rsidRPr="006E56D7">
        <w:rPr>
          <w:sz w:val="24"/>
          <w:szCs w:val="24"/>
        </w:rPr>
        <w:t>или в бухгалтерию АО «</w:t>
      </w:r>
      <w:proofErr w:type="spellStart"/>
      <w:r w:rsidRPr="006E56D7">
        <w:rPr>
          <w:sz w:val="24"/>
          <w:szCs w:val="24"/>
        </w:rPr>
        <w:t>Атырауская</w:t>
      </w:r>
      <w:proofErr w:type="spellEnd"/>
      <w:r w:rsidRPr="006E56D7">
        <w:rPr>
          <w:sz w:val="24"/>
          <w:szCs w:val="24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6E56D7">
        <w:rPr>
          <w:sz w:val="24"/>
          <w:szCs w:val="24"/>
        </w:rPr>
        <w:tab/>
      </w:r>
    </w:p>
    <w:p w:rsidR="006E56D7" w:rsidRPr="006E56D7" w:rsidRDefault="006E56D7" w:rsidP="006E56D7">
      <w:pPr>
        <w:pStyle w:val="a3"/>
        <w:jc w:val="both"/>
        <w:rPr>
          <w:sz w:val="24"/>
          <w:szCs w:val="24"/>
        </w:rPr>
      </w:pPr>
      <w:r w:rsidRPr="006E56D7">
        <w:rPr>
          <w:sz w:val="24"/>
          <w:szCs w:val="24"/>
        </w:rPr>
        <w:t xml:space="preserve">       </w:t>
      </w:r>
      <w:r w:rsidRPr="006E56D7">
        <w:rPr>
          <w:sz w:val="24"/>
          <w:szCs w:val="24"/>
          <w:lang w:val="kk-KZ"/>
        </w:rPr>
        <w:t xml:space="preserve"> </w:t>
      </w:r>
      <w:r w:rsidRPr="006E56D7">
        <w:rPr>
          <w:sz w:val="24"/>
          <w:szCs w:val="24"/>
        </w:rPr>
        <w:t>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 w:rsidRPr="006E56D7">
        <w:rPr>
          <w:sz w:val="24"/>
          <w:szCs w:val="24"/>
        </w:rPr>
        <w:t>Атырауская</w:t>
      </w:r>
      <w:proofErr w:type="spellEnd"/>
      <w:r w:rsidRPr="006E56D7">
        <w:rPr>
          <w:sz w:val="24"/>
          <w:szCs w:val="24"/>
        </w:rPr>
        <w:t xml:space="preserve"> ТЭЦ» по адресу  </w:t>
      </w:r>
      <w:proofErr w:type="spellStart"/>
      <w:r w:rsidRPr="006E56D7">
        <w:rPr>
          <w:sz w:val="24"/>
          <w:szCs w:val="24"/>
        </w:rPr>
        <w:t>г</w:t>
      </w:r>
      <w:proofErr w:type="gramStart"/>
      <w:r w:rsidRPr="006E56D7">
        <w:rPr>
          <w:sz w:val="24"/>
          <w:szCs w:val="24"/>
        </w:rPr>
        <w:t>.А</w:t>
      </w:r>
      <w:proofErr w:type="gramEnd"/>
      <w:r w:rsidRPr="006E56D7">
        <w:rPr>
          <w:sz w:val="24"/>
          <w:szCs w:val="24"/>
        </w:rPr>
        <w:t>тырау</w:t>
      </w:r>
      <w:proofErr w:type="spellEnd"/>
      <w:r w:rsidRPr="006E56D7">
        <w:rPr>
          <w:sz w:val="24"/>
          <w:szCs w:val="24"/>
        </w:rPr>
        <w:t xml:space="preserve">, пр. </w:t>
      </w:r>
      <w:proofErr w:type="spellStart"/>
      <w:r w:rsidRPr="006E56D7">
        <w:rPr>
          <w:sz w:val="24"/>
          <w:szCs w:val="24"/>
        </w:rPr>
        <w:t>З.Кабдолова</w:t>
      </w:r>
      <w:proofErr w:type="spellEnd"/>
      <w:r w:rsidRPr="006E56D7">
        <w:rPr>
          <w:sz w:val="24"/>
          <w:szCs w:val="24"/>
        </w:rPr>
        <w:t xml:space="preserve"> 9, кабинет отдела экономического анализа.</w:t>
      </w:r>
    </w:p>
    <w:p w:rsidR="006E56D7" w:rsidRPr="006E56D7" w:rsidRDefault="006E56D7" w:rsidP="006E56D7">
      <w:pPr>
        <w:pStyle w:val="a3"/>
        <w:jc w:val="both"/>
        <w:rPr>
          <w:sz w:val="24"/>
          <w:szCs w:val="24"/>
        </w:rPr>
      </w:pPr>
      <w:r w:rsidRPr="006E56D7">
        <w:rPr>
          <w:sz w:val="24"/>
          <w:szCs w:val="24"/>
        </w:rPr>
        <w:t xml:space="preserve">        Окончательный срок предоставления тендерных заявок до 12 часов 30 минут </w:t>
      </w:r>
      <w:r w:rsidRPr="006E56D7">
        <w:rPr>
          <w:sz w:val="24"/>
          <w:szCs w:val="24"/>
          <w:lang w:val="kk-KZ"/>
        </w:rPr>
        <w:t xml:space="preserve">25  </w:t>
      </w:r>
      <w:r w:rsidRPr="006E56D7">
        <w:rPr>
          <w:sz w:val="24"/>
          <w:szCs w:val="24"/>
        </w:rPr>
        <w:t xml:space="preserve">марта  2016 года. </w:t>
      </w:r>
    </w:p>
    <w:p w:rsidR="006E56D7" w:rsidRPr="006E56D7" w:rsidRDefault="006E56D7" w:rsidP="006E56D7">
      <w:pPr>
        <w:pStyle w:val="a3"/>
        <w:jc w:val="both"/>
        <w:rPr>
          <w:sz w:val="24"/>
          <w:szCs w:val="24"/>
        </w:rPr>
      </w:pPr>
      <w:r w:rsidRPr="006E56D7">
        <w:rPr>
          <w:sz w:val="24"/>
          <w:szCs w:val="24"/>
        </w:rPr>
        <w:t xml:space="preserve">        Конверты с тендерными заявками будут вскрываться тендерной комиссией в 14 часов 30 минут </w:t>
      </w:r>
      <w:r w:rsidRPr="006E56D7">
        <w:rPr>
          <w:sz w:val="24"/>
          <w:szCs w:val="24"/>
          <w:lang w:val="kk-KZ"/>
        </w:rPr>
        <w:t xml:space="preserve">25  </w:t>
      </w:r>
      <w:r w:rsidRPr="006E56D7">
        <w:rPr>
          <w:sz w:val="24"/>
          <w:szCs w:val="24"/>
        </w:rPr>
        <w:t xml:space="preserve">марта  2016 года по адресу: </w:t>
      </w:r>
      <w:proofErr w:type="spellStart"/>
      <w:r w:rsidRPr="006E56D7">
        <w:rPr>
          <w:sz w:val="24"/>
          <w:szCs w:val="24"/>
        </w:rPr>
        <w:t>г</w:t>
      </w:r>
      <w:proofErr w:type="gramStart"/>
      <w:r w:rsidRPr="006E56D7">
        <w:rPr>
          <w:sz w:val="24"/>
          <w:szCs w:val="24"/>
        </w:rPr>
        <w:t>.А</w:t>
      </w:r>
      <w:proofErr w:type="gramEnd"/>
      <w:r w:rsidRPr="006E56D7">
        <w:rPr>
          <w:sz w:val="24"/>
          <w:szCs w:val="24"/>
        </w:rPr>
        <w:t>тырау</w:t>
      </w:r>
      <w:proofErr w:type="spellEnd"/>
      <w:r w:rsidRPr="006E56D7">
        <w:rPr>
          <w:sz w:val="24"/>
          <w:szCs w:val="24"/>
        </w:rPr>
        <w:t xml:space="preserve"> </w:t>
      </w:r>
      <w:proofErr w:type="spellStart"/>
      <w:r w:rsidRPr="006E56D7">
        <w:rPr>
          <w:sz w:val="24"/>
          <w:szCs w:val="24"/>
        </w:rPr>
        <w:t>пр.З.Кабдолова</w:t>
      </w:r>
      <w:proofErr w:type="spellEnd"/>
      <w:r w:rsidRPr="006E56D7">
        <w:rPr>
          <w:sz w:val="24"/>
          <w:szCs w:val="24"/>
        </w:rPr>
        <w:t xml:space="preserve"> 9, 4-й этаж, конференц-зал.</w:t>
      </w:r>
    </w:p>
    <w:p w:rsidR="006E56D7" w:rsidRPr="006E56D7" w:rsidRDefault="006E56D7" w:rsidP="006E56D7">
      <w:pPr>
        <w:pStyle w:val="a3"/>
        <w:jc w:val="both"/>
        <w:rPr>
          <w:sz w:val="24"/>
          <w:szCs w:val="24"/>
        </w:rPr>
      </w:pPr>
      <w:r w:rsidRPr="006E56D7">
        <w:rPr>
          <w:sz w:val="24"/>
          <w:szCs w:val="24"/>
        </w:rPr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6E56D7" w:rsidRPr="006E56D7" w:rsidRDefault="006E56D7" w:rsidP="006E56D7">
      <w:pPr>
        <w:pStyle w:val="a3"/>
        <w:jc w:val="both"/>
        <w:rPr>
          <w:sz w:val="24"/>
          <w:szCs w:val="24"/>
        </w:rPr>
      </w:pPr>
      <w:r w:rsidRPr="006E56D7">
        <w:rPr>
          <w:rStyle w:val="s0"/>
          <w:sz w:val="24"/>
          <w:szCs w:val="24"/>
        </w:rPr>
        <w:t xml:space="preserve">        Потребители </w:t>
      </w:r>
      <w:r w:rsidRPr="006E56D7">
        <w:rPr>
          <w:sz w:val="24"/>
          <w:szCs w:val="24"/>
        </w:rPr>
        <w:t>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 w:rsidRPr="006E56D7">
        <w:rPr>
          <w:sz w:val="24"/>
          <w:szCs w:val="24"/>
        </w:rPr>
        <w:t>Атырауская</w:t>
      </w:r>
      <w:proofErr w:type="spellEnd"/>
      <w:r w:rsidRPr="006E56D7">
        <w:rPr>
          <w:sz w:val="24"/>
          <w:szCs w:val="24"/>
        </w:rPr>
        <w:t xml:space="preserve"> ТЭЦ» тендере по закупке товаров (работ, услуг).</w:t>
      </w:r>
    </w:p>
    <w:p w:rsidR="006E56D7" w:rsidRPr="006E56D7" w:rsidRDefault="006E56D7" w:rsidP="006E56D7">
      <w:pPr>
        <w:pStyle w:val="a3"/>
        <w:jc w:val="both"/>
        <w:rPr>
          <w:sz w:val="24"/>
          <w:szCs w:val="24"/>
        </w:rPr>
      </w:pPr>
      <w:r w:rsidRPr="006E56D7">
        <w:rPr>
          <w:sz w:val="24"/>
          <w:szCs w:val="24"/>
        </w:rPr>
        <w:t xml:space="preserve">Дополнительную информацию и справки можно получить по телефону: 8 (7122) 325-451. </w:t>
      </w:r>
    </w:p>
    <w:p w:rsidR="006E56D7" w:rsidRPr="006E56D7" w:rsidRDefault="006E56D7" w:rsidP="006E56D7">
      <w:pPr>
        <w:pStyle w:val="a3"/>
        <w:jc w:val="right"/>
        <w:rPr>
          <w:b/>
          <w:sz w:val="24"/>
          <w:szCs w:val="24"/>
        </w:rPr>
      </w:pPr>
      <w:r w:rsidRPr="006E56D7">
        <w:rPr>
          <w:b/>
          <w:sz w:val="24"/>
          <w:szCs w:val="24"/>
          <w:lang w:val="kk-KZ"/>
        </w:rPr>
        <w:t>Тендерная комиссия</w:t>
      </w:r>
    </w:p>
    <w:p w:rsidR="006E56D7" w:rsidRPr="006E56D7" w:rsidRDefault="006E56D7" w:rsidP="006E56D7">
      <w:pPr>
        <w:pStyle w:val="a3"/>
        <w:jc w:val="center"/>
        <w:rPr>
          <w:b/>
          <w:sz w:val="24"/>
          <w:szCs w:val="24"/>
          <w:lang w:val="kk-KZ"/>
        </w:rPr>
      </w:pPr>
    </w:p>
    <w:p w:rsidR="006E56D7" w:rsidRPr="006E56D7" w:rsidRDefault="006E56D7">
      <w:pPr>
        <w:rPr>
          <w:sz w:val="24"/>
          <w:szCs w:val="24"/>
          <w:lang w:val="kk-KZ"/>
        </w:rPr>
      </w:pPr>
      <w:bookmarkStart w:id="0" w:name="_GoBack"/>
      <w:bookmarkEnd w:id="0"/>
    </w:p>
    <w:sectPr w:rsidR="006E56D7" w:rsidRPr="006E56D7" w:rsidSect="006E56D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54"/>
    <w:rsid w:val="005D0C39"/>
    <w:rsid w:val="006E56D7"/>
    <w:rsid w:val="008E0D54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6E56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ody Text Indent"/>
    <w:basedOn w:val="a"/>
    <w:link w:val="a5"/>
    <w:uiPriority w:val="99"/>
    <w:unhideWhenUsed/>
    <w:rsid w:val="006E56D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6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6E56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ody Text Indent"/>
    <w:basedOn w:val="a"/>
    <w:link w:val="a5"/>
    <w:uiPriority w:val="99"/>
    <w:unhideWhenUsed/>
    <w:rsid w:val="006E56D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6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2016-03-03T10:35:00Z</dcterms:created>
  <dcterms:modified xsi:type="dcterms:W3CDTF">2016-03-03T10:36:00Z</dcterms:modified>
</cp:coreProperties>
</file>